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641" w:rsidRDefault="00932641">
      <w:bookmarkStart w:id="0" w:name="_GoBack"/>
      <w:bookmarkEnd w:id="0"/>
    </w:p>
    <w:p w:rsidR="00676C37" w:rsidRDefault="00897346">
      <w:r>
        <w:rPr>
          <w:noProof/>
          <w:lang w:eastAsia="el-GR"/>
        </w:rPr>
        <w:drawing>
          <wp:inline distT="0" distB="0" distL="0" distR="0">
            <wp:extent cx="6638306" cy="8323971"/>
            <wp:effectExtent l="0" t="0" r="0" b="127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ΚΟΛΟΚΟΤΡΩΝΗΣ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1320" cy="832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2641" w:rsidRDefault="00932641"/>
    <w:p w:rsidR="00897346" w:rsidRPr="00897346" w:rsidRDefault="00AD6C86" w:rsidP="00AD6C86">
      <w:pPr>
        <w:jc w:val="center"/>
        <w:rPr>
          <w:b/>
          <w:sz w:val="40"/>
          <w:szCs w:val="40"/>
        </w:rPr>
      </w:pPr>
      <w:r w:rsidRPr="00AD6C86">
        <w:rPr>
          <w:b/>
          <w:sz w:val="40"/>
          <w:szCs w:val="40"/>
        </w:rPr>
        <w:t>ΠΑΤΡΙΑΡΧΗΣ ΓΡΗΓΟΡΙΟΣ Ε</w:t>
      </w:r>
      <w:r>
        <w:rPr>
          <w:b/>
          <w:sz w:val="40"/>
          <w:szCs w:val="40"/>
        </w:rPr>
        <w:t>’</w:t>
      </w:r>
    </w:p>
    <w:sectPr w:rsidR="00897346" w:rsidRPr="00897346" w:rsidSect="0089734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346"/>
    <w:rsid w:val="000E4BD5"/>
    <w:rsid w:val="0036213E"/>
    <w:rsid w:val="005A5C6E"/>
    <w:rsid w:val="00676C37"/>
    <w:rsid w:val="00897346"/>
    <w:rsid w:val="00932641"/>
    <w:rsid w:val="00AD6C86"/>
    <w:rsid w:val="00C504C2"/>
    <w:rsid w:val="00C5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97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973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97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973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headmaster</dc:creator>
  <cp:lastModifiedBy>headmaster</cp:lastModifiedBy>
  <cp:revision>3</cp:revision>
  <cp:lastPrinted>2024-03-07T10:36:00Z</cp:lastPrinted>
  <dcterms:created xsi:type="dcterms:W3CDTF">2024-03-07T11:53:00Z</dcterms:created>
  <dcterms:modified xsi:type="dcterms:W3CDTF">2024-03-07T11:53:00Z</dcterms:modified>
</cp:coreProperties>
</file>